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962" w:rsidRDefault="00AC6962" w:rsidP="00AC6962">
      <w:pPr>
        <w:jc w:val="center"/>
      </w:pPr>
      <w:r>
        <w:t>Администрация муниципального образования городской округ «Воркута»</w:t>
      </w:r>
    </w:p>
    <w:p w:rsidR="00AC6962" w:rsidRDefault="00AC6962" w:rsidP="00AC6962"/>
    <w:p w:rsidR="00AC6962" w:rsidRPr="00402CCA" w:rsidRDefault="00AC6962" w:rsidP="00AC6962">
      <w:pPr>
        <w:jc w:val="center"/>
        <w:rPr>
          <w:b/>
        </w:rPr>
      </w:pPr>
      <w:r w:rsidRPr="00402CCA">
        <w:rPr>
          <w:b/>
        </w:rPr>
        <w:t xml:space="preserve">Муниципальное бюджетное дошкольное образовательное </w:t>
      </w:r>
      <w:proofErr w:type="gramStart"/>
      <w:r w:rsidRPr="00402CCA">
        <w:rPr>
          <w:b/>
        </w:rPr>
        <w:t>учреждение  «</w:t>
      </w:r>
      <w:proofErr w:type="gramEnd"/>
      <w:r w:rsidRPr="00402CCA">
        <w:rPr>
          <w:b/>
        </w:rPr>
        <w:t>Детский сад № 24 компенсирующего вида «Ромашка» г. Воркуты</w:t>
      </w:r>
    </w:p>
    <w:p w:rsidR="00AC6962" w:rsidRDefault="00AC6962" w:rsidP="00AC6962">
      <w:pPr>
        <w:jc w:val="center"/>
      </w:pPr>
      <w:proofErr w:type="gramStart"/>
      <w:r>
        <w:t xml:space="preserve">« </w:t>
      </w:r>
      <w:proofErr w:type="spellStart"/>
      <w:r>
        <w:t>Челядьцс</w:t>
      </w:r>
      <w:proofErr w:type="spellEnd"/>
      <w:proofErr w:type="gramEnd"/>
      <w:r>
        <w:t xml:space="preserve">   </w:t>
      </w:r>
      <w:proofErr w:type="spellStart"/>
      <w:r>
        <w:t>компенсируйтана</w:t>
      </w:r>
      <w:proofErr w:type="spellEnd"/>
      <w:r>
        <w:t xml:space="preserve">  </w:t>
      </w:r>
      <w:proofErr w:type="spellStart"/>
      <w:r>
        <w:t>видзанiн</w:t>
      </w:r>
      <w:proofErr w:type="spellEnd"/>
      <w:r>
        <w:t xml:space="preserve"> 24 №-а «Ромашка» » </w:t>
      </w:r>
      <w:proofErr w:type="spellStart"/>
      <w:r>
        <w:t>школацдз</w:t>
      </w:r>
      <w:proofErr w:type="spellEnd"/>
      <w:r>
        <w:t xml:space="preserve">  </w:t>
      </w:r>
      <w:proofErr w:type="spellStart"/>
      <w:r>
        <w:t>велцдан</w:t>
      </w:r>
      <w:proofErr w:type="spellEnd"/>
      <w:r>
        <w:t xml:space="preserve"> </w:t>
      </w:r>
      <w:proofErr w:type="spellStart"/>
      <w:r>
        <w:t>муниципальнцй</w:t>
      </w:r>
      <w:proofErr w:type="spellEnd"/>
      <w:r>
        <w:t xml:space="preserve">   </w:t>
      </w:r>
      <w:proofErr w:type="spellStart"/>
      <w:r>
        <w:t>сьцмкуд</w:t>
      </w:r>
      <w:proofErr w:type="spellEnd"/>
      <w:r>
        <w:t xml:space="preserve">  учреждение Воркута К</w:t>
      </w:r>
    </w:p>
    <w:p w:rsidR="00AC6962" w:rsidRDefault="00AC6962" w:rsidP="00AC6962">
      <w:pPr>
        <w:jc w:val="center"/>
        <w:rPr>
          <w:sz w:val="28"/>
          <w:szCs w:val="28"/>
        </w:rPr>
      </w:pPr>
    </w:p>
    <w:p w:rsidR="00AC6962" w:rsidRDefault="00AC6962" w:rsidP="00AC6962">
      <w:pPr>
        <w:jc w:val="center"/>
        <w:rPr>
          <w:b/>
          <w:bCs/>
        </w:rPr>
      </w:pPr>
    </w:p>
    <w:p w:rsidR="00AC6962" w:rsidRDefault="00AC6962" w:rsidP="00AC6962">
      <w:pPr>
        <w:jc w:val="center"/>
        <w:rPr>
          <w:b/>
          <w:bCs/>
          <w:lang w:val="sq-AL"/>
        </w:rPr>
      </w:pPr>
      <w:r>
        <w:rPr>
          <w:b/>
          <w:bCs/>
          <w:lang w:val="sq-AL"/>
        </w:rPr>
        <w:t>П Р  И К А З</w:t>
      </w:r>
    </w:p>
    <w:p w:rsidR="00AC6962" w:rsidRDefault="00AC6962" w:rsidP="00AC6962">
      <w:pPr>
        <w:jc w:val="both"/>
        <w:rPr>
          <w:lang w:val="sq-AL"/>
        </w:rPr>
      </w:pPr>
    </w:p>
    <w:p w:rsidR="00AC6962" w:rsidRDefault="00AC6962" w:rsidP="00AC6962">
      <w:r>
        <w:t xml:space="preserve">        31.08. 201</w:t>
      </w:r>
      <w:r w:rsidR="006B083C">
        <w:t>7г.</w:t>
      </w:r>
      <w:r>
        <w:t xml:space="preserve">                                                                                   </w:t>
      </w:r>
      <w:r w:rsidR="006B083C">
        <w:t xml:space="preserve"> </w:t>
      </w:r>
      <w:r w:rsidR="00E35BB0">
        <w:t xml:space="preserve">                           № 161</w:t>
      </w:r>
    </w:p>
    <w:p w:rsidR="00AC6962" w:rsidRDefault="00AC6962" w:rsidP="00AC6962">
      <w:pPr>
        <w:jc w:val="both"/>
      </w:pPr>
    </w:p>
    <w:p w:rsidR="00AC6962" w:rsidRDefault="00AC6962" w:rsidP="00AC6962">
      <w:pPr>
        <w:jc w:val="center"/>
        <w:rPr>
          <w:b/>
          <w:bCs/>
          <w:lang w:val="sq-AL"/>
        </w:rPr>
      </w:pPr>
      <w:r>
        <w:rPr>
          <w:b/>
          <w:bCs/>
          <w:lang w:val="sq-AL"/>
        </w:rPr>
        <w:t>Об организации питания  детей и сотрудников</w:t>
      </w:r>
    </w:p>
    <w:p w:rsidR="00AC6962" w:rsidRDefault="00AC6962" w:rsidP="00AC6962">
      <w:pPr>
        <w:jc w:val="both"/>
        <w:rPr>
          <w:b/>
          <w:bCs/>
          <w:lang w:val="sq-AL"/>
        </w:rPr>
      </w:pPr>
    </w:p>
    <w:p w:rsidR="00AC6962" w:rsidRDefault="00AC6962" w:rsidP="00AC6962">
      <w:pPr>
        <w:jc w:val="both"/>
        <w:rPr>
          <w:lang w:val="sq-AL"/>
        </w:rPr>
      </w:pPr>
      <w:r>
        <w:rPr>
          <w:lang w:val="sq-AL"/>
        </w:rPr>
        <w:t xml:space="preserve"> </w:t>
      </w:r>
    </w:p>
    <w:p w:rsidR="00AC6962" w:rsidRDefault="00AC6962" w:rsidP="00AC6962">
      <w:pPr>
        <w:jc w:val="both"/>
        <w:rPr>
          <w:lang w:bidi="ar-SA"/>
        </w:rPr>
      </w:pPr>
      <w:r>
        <w:rPr>
          <w:lang w:val="sq-AL" w:bidi="ar-SA"/>
        </w:rPr>
        <w:tab/>
      </w:r>
      <w:r>
        <w:rPr>
          <w:lang w:bidi="ar-SA"/>
        </w:rPr>
        <w:t>На основании СанПиН</w:t>
      </w:r>
      <w:r w:rsidRPr="0076329F">
        <w:rPr>
          <w:lang w:bidi="ar-SA"/>
        </w:rPr>
        <w:t xml:space="preserve"> 2.4.1.3049-13 «Санитарно-эпидемиологические требования к устройству, содержанию и организации режима ра</w:t>
      </w:r>
      <w:r>
        <w:rPr>
          <w:lang w:bidi="ar-SA"/>
        </w:rPr>
        <w:t>боты в дошкольных организациях», с</w:t>
      </w:r>
      <w:r>
        <w:rPr>
          <w:lang w:val="sq-AL" w:bidi="ar-SA"/>
        </w:rPr>
        <w:t xml:space="preserve"> целью организации сбалансированного рационального питания </w:t>
      </w:r>
      <w:proofErr w:type="gramStart"/>
      <w:r>
        <w:rPr>
          <w:lang w:bidi="ar-SA"/>
        </w:rPr>
        <w:t>воспитанников</w:t>
      </w:r>
      <w:r>
        <w:rPr>
          <w:lang w:val="sq-AL" w:bidi="ar-SA"/>
        </w:rPr>
        <w:t xml:space="preserve">  в</w:t>
      </w:r>
      <w:proofErr w:type="gramEnd"/>
      <w:r>
        <w:rPr>
          <w:lang w:val="sq-AL" w:bidi="ar-SA"/>
        </w:rPr>
        <w:t xml:space="preserve"> </w:t>
      </w:r>
      <w:r>
        <w:rPr>
          <w:lang w:bidi="ar-SA"/>
        </w:rPr>
        <w:t>МБДОУ «Детский сад №24 компенсирующего вида»</w:t>
      </w:r>
      <w:r>
        <w:rPr>
          <w:lang w:val="sq-AL" w:bidi="ar-SA"/>
        </w:rPr>
        <w:t>, строгого выполнения и соблюдения технологии приготовления блюд в соответствии с меню, выполнения норм и калорийности, а также осуществления контроля по данному вопросу в 20</w:t>
      </w:r>
      <w:r>
        <w:rPr>
          <w:lang w:bidi="ar-SA"/>
        </w:rPr>
        <w:t>16-</w:t>
      </w:r>
      <w:r>
        <w:rPr>
          <w:lang w:val="sq-AL" w:bidi="ar-SA"/>
        </w:rPr>
        <w:t>20</w:t>
      </w:r>
      <w:r>
        <w:rPr>
          <w:lang w:bidi="ar-SA"/>
        </w:rPr>
        <w:t>17</w:t>
      </w:r>
      <w:r>
        <w:rPr>
          <w:lang w:val="sq-AL" w:bidi="ar-SA"/>
        </w:rPr>
        <w:t xml:space="preserve"> учебном году:   </w:t>
      </w:r>
    </w:p>
    <w:p w:rsidR="00AC6962" w:rsidRDefault="00AC6962" w:rsidP="00AC6962">
      <w:pPr>
        <w:jc w:val="both"/>
        <w:rPr>
          <w:lang w:val="sq-AL"/>
        </w:rPr>
      </w:pPr>
    </w:p>
    <w:p w:rsidR="00AC6962" w:rsidRPr="00BD1749" w:rsidRDefault="00AC6962" w:rsidP="00AC6962">
      <w:pPr>
        <w:jc w:val="both"/>
        <w:rPr>
          <w:b/>
        </w:rPr>
      </w:pPr>
      <w:r w:rsidRPr="00BD1749">
        <w:rPr>
          <w:b/>
          <w:lang w:val="sq-AL"/>
        </w:rPr>
        <w:t>П</w:t>
      </w:r>
      <w:proofErr w:type="spellStart"/>
      <w:r w:rsidRPr="00BD1749">
        <w:rPr>
          <w:b/>
        </w:rPr>
        <w:t>риказываю</w:t>
      </w:r>
      <w:proofErr w:type="spellEnd"/>
      <w:r w:rsidRPr="00BD1749">
        <w:rPr>
          <w:b/>
        </w:rPr>
        <w:t xml:space="preserve">:  </w:t>
      </w:r>
    </w:p>
    <w:p w:rsidR="00AC6962" w:rsidRDefault="00AC6962" w:rsidP="00AC6962">
      <w:pPr>
        <w:jc w:val="center"/>
        <w:rPr>
          <w:sz w:val="28"/>
          <w:szCs w:val="28"/>
        </w:rPr>
      </w:pPr>
    </w:p>
    <w:p w:rsidR="00803344" w:rsidRDefault="00803344" w:rsidP="00AC6962">
      <w:pPr>
        <w:widowControl/>
        <w:numPr>
          <w:ilvl w:val="0"/>
          <w:numId w:val="1"/>
        </w:numPr>
        <w:autoSpaceDN/>
        <w:adjustRightInd/>
        <w:ind w:left="0" w:firstLine="720"/>
        <w:jc w:val="both"/>
      </w:pPr>
      <w:r>
        <w:t xml:space="preserve">Утвердить Десятидневное меню МБДОУ «Детский сад №24 компенсирующего вида» </w:t>
      </w:r>
      <w:proofErr w:type="spellStart"/>
      <w:r>
        <w:t>г.Воркуты</w:t>
      </w:r>
      <w:proofErr w:type="spellEnd"/>
      <w:r>
        <w:t xml:space="preserve">, скорректированное в соответствии с требованиями </w:t>
      </w:r>
      <w:r>
        <w:rPr>
          <w:lang w:bidi="ar-SA"/>
        </w:rPr>
        <w:t>СанПиН</w:t>
      </w:r>
      <w:r w:rsidRPr="0076329F">
        <w:rPr>
          <w:lang w:bidi="ar-SA"/>
        </w:rPr>
        <w:t xml:space="preserve"> 2.4.1.3049-13 «Санитарно-эпидемиологические требования к устройству, содержанию и организации режима ра</w:t>
      </w:r>
      <w:r>
        <w:rPr>
          <w:lang w:bidi="ar-SA"/>
        </w:rPr>
        <w:t>боты в дошкольных организациях».</w:t>
      </w:r>
    </w:p>
    <w:p w:rsidR="00803344" w:rsidRDefault="00803344" w:rsidP="00803344">
      <w:pPr>
        <w:widowControl/>
        <w:autoSpaceDN/>
        <w:adjustRightInd/>
        <w:ind w:left="720"/>
        <w:jc w:val="both"/>
      </w:pPr>
    </w:p>
    <w:p w:rsidR="00AC6962" w:rsidRDefault="006B083C" w:rsidP="00AC6962">
      <w:pPr>
        <w:widowControl/>
        <w:numPr>
          <w:ilvl w:val="0"/>
          <w:numId w:val="1"/>
        </w:numPr>
        <w:autoSpaceDN/>
        <w:adjustRightInd/>
        <w:ind w:left="0" w:firstLine="720"/>
        <w:jc w:val="both"/>
      </w:pPr>
      <w:r>
        <w:t xml:space="preserve">Организовать в течение 2017-2018 </w:t>
      </w:r>
      <w:proofErr w:type="spellStart"/>
      <w:r>
        <w:t>уч.года</w:t>
      </w:r>
      <w:proofErr w:type="spellEnd"/>
      <w:r w:rsidR="00AC6962">
        <w:t xml:space="preserve"> 5-разово</w:t>
      </w:r>
      <w:r w:rsidR="00AC6962" w:rsidRPr="00562418">
        <w:t>е питание (завтрак,</w:t>
      </w:r>
      <w:r w:rsidR="00AC6962">
        <w:t xml:space="preserve"> второй завтрак</w:t>
      </w:r>
      <w:r w:rsidR="00AC6962" w:rsidRPr="00562418">
        <w:t xml:space="preserve"> обед, полдник, ужин) воспитанников учреждения в соответствии с «Примерным 10-ти дневным меню».</w:t>
      </w:r>
    </w:p>
    <w:p w:rsidR="00AC6962" w:rsidRPr="00562418" w:rsidRDefault="00AC6962" w:rsidP="00AC6962">
      <w:pPr>
        <w:widowControl/>
        <w:autoSpaceDN/>
        <w:adjustRightInd/>
        <w:ind w:firstLine="720"/>
        <w:jc w:val="both"/>
      </w:pPr>
    </w:p>
    <w:p w:rsidR="00AC6962" w:rsidRDefault="00AC6962" w:rsidP="00AC6962">
      <w:pPr>
        <w:widowControl/>
        <w:numPr>
          <w:ilvl w:val="0"/>
          <w:numId w:val="1"/>
        </w:numPr>
        <w:autoSpaceDN/>
        <w:adjustRightInd/>
        <w:ind w:left="0" w:firstLine="720"/>
      </w:pPr>
      <w:r w:rsidRPr="00562418">
        <w:t>Утвердить</w:t>
      </w:r>
      <w:r>
        <w:t>:</w:t>
      </w:r>
    </w:p>
    <w:p w:rsidR="00AC6962" w:rsidRPr="00562418" w:rsidRDefault="00AC6962" w:rsidP="00AC6962">
      <w:pPr>
        <w:widowControl/>
        <w:autoSpaceDN/>
        <w:adjustRightInd/>
        <w:ind w:firstLine="720"/>
      </w:pPr>
      <w:r>
        <w:t xml:space="preserve">- </w:t>
      </w:r>
      <w:r w:rsidRPr="00562418">
        <w:t xml:space="preserve"> граф</w:t>
      </w:r>
      <w:r>
        <w:t xml:space="preserve">ик закладки основных </w:t>
      </w:r>
      <w:proofErr w:type="gramStart"/>
      <w:r>
        <w:t xml:space="preserve">продуктов </w:t>
      </w:r>
      <w:r w:rsidRPr="00562418">
        <w:t xml:space="preserve"> (</w:t>
      </w:r>
      <w:proofErr w:type="gramEnd"/>
      <w:r w:rsidRPr="00562418">
        <w:t>приложение № 1).</w:t>
      </w:r>
    </w:p>
    <w:p w:rsidR="00AC6962" w:rsidRPr="00562418" w:rsidRDefault="00AC6962" w:rsidP="00AC6962">
      <w:pPr>
        <w:widowControl/>
        <w:autoSpaceDN/>
        <w:adjustRightInd/>
        <w:ind w:firstLine="720"/>
      </w:pPr>
      <w:r>
        <w:t xml:space="preserve">- </w:t>
      </w:r>
      <w:r w:rsidRPr="00562418">
        <w:t xml:space="preserve"> график выдачи пищи с пищеблока в </w:t>
      </w:r>
      <w:proofErr w:type="gramStart"/>
      <w:r>
        <w:t xml:space="preserve">группы  </w:t>
      </w:r>
      <w:r w:rsidRPr="00562418">
        <w:t>(</w:t>
      </w:r>
      <w:proofErr w:type="gramEnd"/>
      <w:r w:rsidRPr="00562418">
        <w:t>приложение № 2).</w:t>
      </w:r>
    </w:p>
    <w:p w:rsidR="00AC6962" w:rsidRPr="00562418" w:rsidRDefault="00AC6962" w:rsidP="00AC6962">
      <w:pPr>
        <w:widowControl/>
        <w:autoSpaceDN/>
        <w:adjustRightInd/>
        <w:ind w:firstLine="720"/>
      </w:pPr>
      <w:r>
        <w:t xml:space="preserve">- </w:t>
      </w:r>
      <w:r w:rsidRPr="00562418">
        <w:t xml:space="preserve">график питания </w:t>
      </w:r>
      <w:r>
        <w:t xml:space="preserve">детей в </w:t>
      </w:r>
      <w:proofErr w:type="gramStart"/>
      <w:r>
        <w:t xml:space="preserve">группах  </w:t>
      </w:r>
      <w:r w:rsidRPr="00562418">
        <w:t>(</w:t>
      </w:r>
      <w:proofErr w:type="gramEnd"/>
      <w:r w:rsidRPr="00562418">
        <w:t>приложение № 3).</w:t>
      </w:r>
    </w:p>
    <w:p w:rsidR="00AC6962" w:rsidRDefault="00AC6962" w:rsidP="00AC6962">
      <w:pPr>
        <w:widowControl/>
        <w:autoSpaceDN/>
        <w:adjustRightInd/>
        <w:ind w:firstLine="720"/>
      </w:pPr>
      <w:r>
        <w:t xml:space="preserve">- </w:t>
      </w:r>
      <w:r w:rsidRPr="00562418">
        <w:t>План мероприятий по ко</w:t>
      </w:r>
      <w:r>
        <w:t xml:space="preserve">нтролю за организацией питания </w:t>
      </w:r>
      <w:r w:rsidRPr="00562418">
        <w:t>(приложение № 4)</w:t>
      </w:r>
      <w:r>
        <w:t>.</w:t>
      </w:r>
    </w:p>
    <w:p w:rsidR="00AC6962" w:rsidRPr="00562418" w:rsidRDefault="00AC6962" w:rsidP="00AC6962">
      <w:pPr>
        <w:widowControl/>
        <w:autoSpaceDN/>
        <w:adjustRightInd/>
        <w:ind w:firstLine="720"/>
      </w:pPr>
    </w:p>
    <w:p w:rsidR="00AC6962" w:rsidRDefault="00AC6962" w:rsidP="00AC6962">
      <w:pPr>
        <w:widowControl/>
        <w:numPr>
          <w:ilvl w:val="0"/>
          <w:numId w:val="1"/>
        </w:numPr>
        <w:autoSpaceDN/>
        <w:adjustRightInd/>
        <w:ind w:left="0" w:firstLine="720"/>
        <w:jc w:val="both"/>
      </w:pPr>
      <w:r>
        <w:t>Возложить ответственность</w:t>
      </w:r>
      <w:r w:rsidRPr="00562418">
        <w:t xml:space="preserve"> </w:t>
      </w:r>
      <w:r>
        <w:t>на заведующего Серегину С.Г.</w:t>
      </w:r>
      <w:r w:rsidRPr="00562418">
        <w:t xml:space="preserve"> за организацию питания в </w:t>
      </w:r>
      <w:r>
        <w:t>МБ</w:t>
      </w:r>
      <w:r w:rsidRPr="00562418">
        <w:t>ДОУ</w:t>
      </w:r>
      <w:r>
        <w:t xml:space="preserve"> №24, в том числе:</w:t>
      </w:r>
    </w:p>
    <w:p w:rsidR="00AC6962" w:rsidRDefault="00AC6962" w:rsidP="00AC6962">
      <w:pPr>
        <w:pStyle w:val="a3"/>
        <w:widowControl/>
        <w:autoSpaceDN/>
        <w:adjustRightInd/>
        <w:spacing w:after="0"/>
        <w:ind w:left="0" w:firstLine="720"/>
        <w:jc w:val="both"/>
      </w:pPr>
      <w:r>
        <w:t>- за осуществление контроля</w:t>
      </w:r>
      <w:r w:rsidRPr="00F304B0">
        <w:t xml:space="preserve"> за выпо</w:t>
      </w:r>
      <w:r>
        <w:t>лнения</w:t>
      </w:r>
      <w:r w:rsidRPr="00F304B0">
        <w:t xml:space="preserve"> должностных обязанностей работник</w:t>
      </w:r>
      <w:r>
        <w:t>ов МБДОУ №24 в части организации питания воспитанников;</w:t>
      </w:r>
    </w:p>
    <w:p w:rsidR="00AC6962" w:rsidRDefault="00AC6962" w:rsidP="00AC6962">
      <w:pPr>
        <w:pStyle w:val="a3"/>
        <w:widowControl/>
        <w:autoSpaceDN/>
        <w:adjustRightInd/>
        <w:spacing w:after="0"/>
        <w:ind w:left="0" w:firstLine="720"/>
        <w:jc w:val="both"/>
      </w:pPr>
      <w:r>
        <w:t xml:space="preserve">- за </w:t>
      </w:r>
      <w:r w:rsidRPr="00F304B0">
        <w:t>своевременно</w:t>
      </w:r>
      <w:r>
        <w:t>е создание</w:t>
      </w:r>
      <w:r w:rsidRPr="00F304B0">
        <w:t xml:space="preserve"> услови</w:t>
      </w:r>
      <w:r>
        <w:t>й</w:t>
      </w:r>
      <w:r w:rsidRPr="00F304B0">
        <w:t xml:space="preserve"> для качественной орга</w:t>
      </w:r>
      <w:r>
        <w:t>низации питания воспитанников;</w:t>
      </w:r>
    </w:p>
    <w:p w:rsidR="00AC6962" w:rsidRDefault="00AC6962" w:rsidP="00AC6962">
      <w:pPr>
        <w:pStyle w:val="a3"/>
        <w:widowControl/>
        <w:autoSpaceDN/>
        <w:adjustRightInd/>
        <w:spacing w:after="0"/>
        <w:ind w:left="0" w:firstLine="720"/>
        <w:jc w:val="both"/>
      </w:pPr>
      <w:r>
        <w:t xml:space="preserve">- </w:t>
      </w:r>
      <w:r w:rsidRPr="00562418">
        <w:t>за ведение табе</w:t>
      </w:r>
      <w:r>
        <w:t>ля посещаемости детей в группах.</w:t>
      </w:r>
    </w:p>
    <w:p w:rsidR="00AC6962" w:rsidRDefault="00AC6962" w:rsidP="00AC6962">
      <w:pPr>
        <w:widowControl/>
        <w:autoSpaceDN/>
        <w:adjustRightInd/>
        <w:ind w:firstLine="720"/>
        <w:jc w:val="both"/>
      </w:pPr>
    </w:p>
    <w:p w:rsidR="00AC6962" w:rsidRDefault="00AC6962" w:rsidP="00AC6962">
      <w:pPr>
        <w:pStyle w:val="a3"/>
        <w:widowControl/>
        <w:numPr>
          <w:ilvl w:val="0"/>
          <w:numId w:val="1"/>
        </w:numPr>
        <w:tabs>
          <w:tab w:val="clear" w:pos="720"/>
        </w:tabs>
        <w:autoSpaceDN/>
        <w:adjustRightInd/>
        <w:spacing w:after="0"/>
        <w:ind w:left="0" w:firstLine="720"/>
      </w:pPr>
      <w:r>
        <w:t>Возложить ответст</w:t>
      </w:r>
      <w:r w:rsidR="006B083C">
        <w:t>венность на повара Лобову И.П.</w:t>
      </w:r>
      <w:r>
        <w:t>:</w:t>
      </w:r>
    </w:p>
    <w:p w:rsidR="00E35BB0" w:rsidRPr="008F6B05" w:rsidRDefault="00E35BB0" w:rsidP="00E35BB0">
      <w:pPr>
        <w:ind w:firstLine="708"/>
        <w:jc w:val="both"/>
      </w:pPr>
      <w:r>
        <w:t>- за составление меню-требования</w:t>
      </w:r>
      <w:r w:rsidRPr="008F6B05">
        <w:t xml:space="preserve"> накануне предшес</w:t>
      </w:r>
      <w:r>
        <w:t>твующего дня, указанного в меню, с учетом норм питания</w:t>
      </w:r>
      <w:r w:rsidRPr="008F6B05">
        <w:t xml:space="preserve"> на каждого ребенка в соответствии с возрастом</w:t>
      </w:r>
      <w:r>
        <w:t>;</w:t>
      </w:r>
    </w:p>
    <w:p w:rsidR="00E35BB0" w:rsidRDefault="00E35BB0" w:rsidP="00E35BB0">
      <w:pPr>
        <w:pStyle w:val="a3"/>
        <w:widowControl/>
        <w:autoSpaceDN/>
        <w:adjustRightInd/>
        <w:ind w:left="0" w:firstLine="720"/>
        <w:jc w:val="both"/>
      </w:pPr>
      <w:r>
        <w:t>- за ведение накопительной ведомости с десятид</w:t>
      </w:r>
      <w:r>
        <w:t xml:space="preserve">невным анализом выполнения норм </w:t>
      </w:r>
      <w:r>
        <w:t>питания и, при необходимости, последующей коррекцией.</w:t>
      </w:r>
    </w:p>
    <w:p w:rsidR="00AC6962" w:rsidRPr="005A7C29" w:rsidRDefault="00AC6962" w:rsidP="00AC6962">
      <w:pPr>
        <w:widowControl/>
        <w:autoSpaceDN/>
        <w:adjustRightInd/>
        <w:ind w:firstLine="720"/>
        <w:jc w:val="both"/>
      </w:pPr>
      <w:r>
        <w:lastRenderedPageBreak/>
        <w:t>- за осуществление качественного контроля</w:t>
      </w:r>
      <w:r w:rsidRPr="005A7C29">
        <w:t xml:space="preserve"> за поступающими продуктами питания в соответствии с установленными требованиями</w:t>
      </w:r>
      <w:r>
        <w:t xml:space="preserve"> </w:t>
      </w:r>
      <w:r w:rsidRPr="00562418">
        <w:t>(сроки реализации, соот</w:t>
      </w:r>
      <w:r>
        <w:t>ветствие сертификатов качества). При обнаружении</w:t>
      </w:r>
      <w:r w:rsidRPr="005A7C29">
        <w:t xml:space="preserve"> некачест</w:t>
      </w:r>
      <w:r>
        <w:t>венных продуктов или их недостачи</w:t>
      </w:r>
      <w:r w:rsidRPr="005A7C29">
        <w:t xml:space="preserve"> оформлять </w:t>
      </w:r>
      <w:r>
        <w:t>соответствующий акт</w:t>
      </w:r>
      <w:r w:rsidRPr="005A7C29">
        <w:t>;</w:t>
      </w:r>
    </w:p>
    <w:p w:rsidR="00AC6962" w:rsidRPr="005A7C29" w:rsidRDefault="00AC6962" w:rsidP="00AC6962">
      <w:pPr>
        <w:widowControl/>
        <w:autoSpaceDN/>
        <w:adjustRightInd/>
        <w:ind w:firstLine="720"/>
        <w:jc w:val="both"/>
      </w:pPr>
      <w:r>
        <w:t xml:space="preserve">- за </w:t>
      </w:r>
      <w:r w:rsidRPr="005A7C29">
        <w:t>строго</w:t>
      </w:r>
      <w:r>
        <w:t>е соблюдение требований санитарного законодательства в части хранения</w:t>
      </w:r>
      <w:r w:rsidRPr="005A7C29">
        <w:t xml:space="preserve"> продуктов</w:t>
      </w:r>
      <w:r>
        <w:t xml:space="preserve"> питания в складском помещении</w:t>
      </w:r>
      <w:r w:rsidRPr="005A7C29">
        <w:t>;</w:t>
      </w:r>
    </w:p>
    <w:p w:rsidR="00AC6962" w:rsidRDefault="00AC6962" w:rsidP="00AC6962">
      <w:pPr>
        <w:widowControl/>
        <w:autoSpaceDN/>
        <w:adjustRightInd/>
        <w:ind w:firstLine="720"/>
        <w:jc w:val="both"/>
      </w:pPr>
      <w:r>
        <w:t xml:space="preserve">- за </w:t>
      </w:r>
      <w:r w:rsidRPr="00F304B0">
        <w:t>систематически</w:t>
      </w:r>
      <w:r>
        <w:t>й</w:t>
      </w:r>
      <w:r w:rsidRPr="00F304B0">
        <w:t xml:space="preserve"> </w:t>
      </w:r>
      <w:r>
        <w:t>контроль</w:t>
      </w:r>
      <w:r w:rsidRPr="00F304B0">
        <w:t xml:space="preserve"> сохранности оборуд</w:t>
      </w:r>
      <w:r w:rsidR="00803344">
        <w:t>овании пищеблока и, а также его</w:t>
      </w:r>
      <w:r w:rsidRPr="00F304B0">
        <w:t xml:space="preserve"> использование работниками пищеблока по назначению;</w:t>
      </w:r>
    </w:p>
    <w:p w:rsidR="00AC6962" w:rsidRPr="005A7C29" w:rsidRDefault="00AC6962" w:rsidP="00AC6962">
      <w:pPr>
        <w:widowControl/>
        <w:autoSpaceDN/>
        <w:adjustRightInd/>
        <w:ind w:firstLine="720"/>
        <w:jc w:val="both"/>
      </w:pPr>
      <w:r>
        <w:t>- за ведение необходимой документации</w:t>
      </w:r>
      <w:r w:rsidRPr="005A7C29">
        <w:t>;</w:t>
      </w:r>
    </w:p>
    <w:p w:rsidR="00AC6962" w:rsidRDefault="00AC6962" w:rsidP="00AC6962">
      <w:pPr>
        <w:widowControl/>
        <w:autoSpaceDN/>
        <w:adjustRightInd/>
        <w:ind w:firstLine="720"/>
        <w:jc w:val="both"/>
      </w:pPr>
      <w:r>
        <w:t>- за</w:t>
      </w:r>
      <w:r w:rsidRPr="00F304B0">
        <w:t xml:space="preserve"> систематический контроль </w:t>
      </w:r>
      <w:r>
        <w:t>рационального расходования</w:t>
      </w:r>
      <w:r w:rsidRPr="00F304B0">
        <w:t xml:space="preserve"> р</w:t>
      </w:r>
      <w:r>
        <w:t xml:space="preserve">есурсов (электроэнергии, </w:t>
      </w:r>
      <w:proofErr w:type="spellStart"/>
      <w:r>
        <w:t>водо</w:t>
      </w:r>
      <w:proofErr w:type="spellEnd"/>
      <w:r>
        <w:t xml:space="preserve">–и </w:t>
      </w:r>
      <w:proofErr w:type="gramStart"/>
      <w:r w:rsidRPr="00F304B0">
        <w:t>тепло</w:t>
      </w:r>
      <w:r>
        <w:t>-</w:t>
      </w:r>
      <w:r w:rsidRPr="00F304B0">
        <w:t>снабжения</w:t>
      </w:r>
      <w:proofErr w:type="gramEnd"/>
      <w:r w:rsidRPr="00F304B0">
        <w:t>);</w:t>
      </w:r>
    </w:p>
    <w:p w:rsidR="00AC6962" w:rsidRPr="005A7C29" w:rsidRDefault="00AC6962" w:rsidP="00AC6962">
      <w:pPr>
        <w:widowControl/>
        <w:autoSpaceDN/>
        <w:adjustRightInd/>
        <w:ind w:firstLine="720"/>
        <w:jc w:val="both"/>
      </w:pPr>
      <w:r>
        <w:t>- за ежемесячную с</w:t>
      </w:r>
      <w:r w:rsidRPr="005A7C29">
        <w:t xml:space="preserve">верку остатков продуктов питания с бухгалтером </w:t>
      </w:r>
      <w:r>
        <w:t xml:space="preserve">МУ «Межотраслевой </w:t>
      </w:r>
      <w:r w:rsidR="006B083C">
        <w:t>ц</w:t>
      </w:r>
      <w:r>
        <w:t>ентрализованной бухгалтерии».</w:t>
      </w:r>
    </w:p>
    <w:p w:rsidR="00AC6962" w:rsidRDefault="00AC6962" w:rsidP="00AC6962">
      <w:pPr>
        <w:widowControl/>
        <w:autoSpaceDN/>
        <w:adjustRightInd/>
        <w:ind w:firstLine="720"/>
        <w:jc w:val="both"/>
      </w:pPr>
    </w:p>
    <w:p w:rsidR="00AC6962" w:rsidRDefault="00AC6962" w:rsidP="00AC6962">
      <w:pPr>
        <w:pStyle w:val="a3"/>
        <w:widowControl/>
        <w:numPr>
          <w:ilvl w:val="0"/>
          <w:numId w:val="1"/>
        </w:numPr>
        <w:autoSpaceDN/>
        <w:adjustRightInd/>
        <w:spacing w:after="0"/>
        <w:jc w:val="both"/>
      </w:pPr>
      <w:r>
        <w:t xml:space="preserve">Возложить ответственность на поваров </w:t>
      </w:r>
      <w:r w:rsidR="006B083C">
        <w:t>Лобову И.П., Артееву В.Е.</w:t>
      </w:r>
    </w:p>
    <w:p w:rsidR="00AC6962" w:rsidRPr="00562418" w:rsidRDefault="00AC6962" w:rsidP="00AC6962">
      <w:pPr>
        <w:pStyle w:val="a3"/>
        <w:widowControl/>
        <w:autoSpaceDN/>
        <w:adjustRightInd/>
        <w:spacing w:after="0"/>
        <w:ind w:left="0"/>
        <w:jc w:val="both"/>
      </w:pPr>
      <w:r>
        <w:t xml:space="preserve">- </w:t>
      </w:r>
      <w:r w:rsidRPr="00562418">
        <w:t xml:space="preserve">за </w:t>
      </w:r>
      <w:r>
        <w:t>исполнением графика закладки продуктов и графика</w:t>
      </w:r>
      <w:r w:rsidRPr="00562418">
        <w:t xml:space="preserve"> выдачи готовых блюд;</w:t>
      </w:r>
    </w:p>
    <w:p w:rsidR="00AC6962" w:rsidRPr="005A7C29" w:rsidRDefault="00AC6962" w:rsidP="00AC6962">
      <w:pPr>
        <w:widowControl/>
        <w:autoSpaceDN/>
        <w:adjustRightInd/>
        <w:ind w:firstLine="709"/>
        <w:jc w:val="both"/>
      </w:pPr>
      <w:r w:rsidRPr="005A7C29">
        <w:t xml:space="preserve">- </w:t>
      </w:r>
      <w:r>
        <w:t>за выдачу готовой продукции</w:t>
      </w:r>
      <w:r w:rsidRPr="005A7C29">
        <w:t xml:space="preserve"> только после снятия пробы членами </w:t>
      </w:r>
      <w:proofErr w:type="spellStart"/>
      <w:r w:rsidRPr="005A7C29">
        <w:t>бракеражной</w:t>
      </w:r>
      <w:proofErr w:type="spellEnd"/>
      <w:r w:rsidRPr="005A7C29">
        <w:t xml:space="preserve"> комиссии с обязательной отметкой вкусовых качеств, готовности блюд в </w:t>
      </w:r>
      <w:proofErr w:type="spellStart"/>
      <w:r w:rsidRPr="005A7C29">
        <w:t>бракеражном</w:t>
      </w:r>
      <w:proofErr w:type="spellEnd"/>
      <w:r w:rsidRPr="005A7C29">
        <w:t xml:space="preserve"> журнале;</w:t>
      </w:r>
    </w:p>
    <w:p w:rsidR="00AC6962" w:rsidRPr="00562418" w:rsidRDefault="00AC6962" w:rsidP="00AC6962">
      <w:pPr>
        <w:pStyle w:val="a3"/>
        <w:widowControl/>
        <w:autoSpaceDN/>
        <w:adjustRightInd/>
        <w:spacing w:after="0"/>
        <w:ind w:left="0"/>
        <w:jc w:val="both"/>
      </w:pPr>
      <w:r>
        <w:t xml:space="preserve">- </w:t>
      </w:r>
      <w:r w:rsidRPr="00562418">
        <w:t xml:space="preserve">за </w:t>
      </w:r>
      <w:r>
        <w:t>соблюдением технологии</w:t>
      </w:r>
      <w:r w:rsidRPr="00562418">
        <w:t xml:space="preserve"> приготовления пищи в соответс</w:t>
      </w:r>
      <w:r>
        <w:t xml:space="preserve">твии с технологическими картами и </w:t>
      </w:r>
      <w:r w:rsidRPr="00562418">
        <w:t>за соблюдением норм выдачи готовых блюд</w:t>
      </w:r>
    </w:p>
    <w:p w:rsidR="00AC6962" w:rsidRPr="00562418" w:rsidRDefault="00AC6962" w:rsidP="00AC6962">
      <w:pPr>
        <w:pStyle w:val="a3"/>
        <w:widowControl/>
        <w:autoSpaceDN/>
        <w:adjustRightInd/>
        <w:spacing w:after="0"/>
        <w:ind w:left="0"/>
        <w:jc w:val="both"/>
      </w:pPr>
      <w:r>
        <w:t xml:space="preserve">- </w:t>
      </w:r>
      <w:r w:rsidRPr="00562418">
        <w:t>за ежедневный отбор суточной пробы готовой продукции и хране</w:t>
      </w:r>
      <w:r>
        <w:t>ние ее в течение 48 часов;</w:t>
      </w:r>
    </w:p>
    <w:p w:rsidR="00AC6962" w:rsidRPr="00562418" w:rsidRDefault="00AC6962" w:rsidP="00AC6962">
      <w:pPr>
        <w:pStyle w:val="a3"/>
        <w:widowControl/>
        <w:autoSpaceDN/>
        <w:adjustRightInd/>
        <w:spacing w:after="0"/>
        <w:ind w:left="0"/>
        <w:jc w:val="both"/>
      </w:pPr>
      <w:r>
        <w:t xml:space="preserve">- </w:t>
      </w:r>
      <w:r w:rsidRPr="00562418">
        <w:t xml:space="preserve">за </w:t>
      </w:r>
      <w:r>
        <w:t>санитарное содержание пищеблока, оборудования, хранение суточного набора продуктов, выданных со склада</w:t>
      </w:r>
      <w:r w:rsidRPr="00562418">
        <w:t xml:space="preserve"> в соответствии с требованиями </w:t>
      </w:r>
      <w:r>
        <w:t>санитарного законодательства</w:t>
      </w:r>
      <w:r w:rsidRPr="00562418">
        <w:t>;</w:t>
      </w:r>
    </w:p>
    <w:p w:rsidR="00AC6962" w:rsidRPr="00562418" w:rsidRDefault="00AC6962" w:rsidP="00AC6962">
      <w:pPr>
        <w:pStyle w:val="a3"/>
        <w:widowControl/>
        <w:autoSpaceDN/>
        <w:adjustRightInd/>
        <w:spacing w:after="0"/>
        <w:ind w:left="0"/>
        <w:jc w:val="both"/>
      </w:pPr>
      <w:r>
        <w:t xml:space="preserve">- за соблюдение </w:t>
      </w:r>
      <w:r w:rsidRPr="00562418">
        <w:t>температурного режима холодильного оборудования;</w:t>
      </w:r>
    </w:p>
    <w:p w:rsidR="00AC6962" w:rsidRDefault="00AC6962" w:rsidP="00AC6962">
      <w:pPr>
        <w:pStyle w:val="a3"/>
        <w:widowControl/>
        <w:autoSpaceDN/>
        <w:adjustRightInd/>
        <w:spacing w:after="0"/>
        <w:ind w:left="0"/>
        <w:jc w:val="both"/>
      </w:pPr>
      <w:r>
        <w:t xml:space="preserve">- </w:t>
      </w:r>
      <w:r w:rsidRPr="00562418">
        <w:t xml:space="preserve">за наличие на пищеблоке </w:t>
      </w:r>
      <w:proofErr w:type="gramStart"/>
      <w:r w:rsidRPr="00562418">
        <w:t>картотеки  технологических</w:t>
      </w:r>
      <w:proofErr w:type="gramEnd"/>
      <w:r w:rsidRPr="00562418">
        <w:t xml:space="preserve"> карт приготовл</w:t>
      </w:r>
      <w:r>
        <w:t>ения блюд в соответствии с меню.</w:t>
      </w:r>
    </w:p>
    <w:p w:rsidR="00AC6962" w:rsidRPr="00562418" w:rsidRDefault="00AC6962" w:rsidP="00AC6962">
      <w:pPr>
        <w:pStyle w:val="a3"/>
        <w:widowControl/>
        <w:autoSpaceDN/>
        <w:adjustRightInd/>
        <w:spacing w:after="0"/>
        <w:ind w:left="0"/>
        <w:jc w:val="both"/>
      </w:pPr>
    </w:p>
    <w:p w:rsidR="00AC6962" w:rsidRDefault="00AC6962" w:rsidP="00AC6962">
      <w:pPr>
        <w:tabs>
          <w:tab w:val="num" w:pos="720"/>
        </w:tabs>
        <w:ind w:firstLine="720"/>
        <w:jc w:val="both"/>
      </w:pPr>
      <w:r>
        <w:t xml:space="preserve">  </w:t>
      </w:r>
      <w:r w:rsidR="00E35BB0">
        <w:t>7</w:t>
      </w:r>
      <w:r w:rsidRPr="00A34BA4">
        <w:t>. Р</w:t>
      </w:r>
      <w:r w:rsidR="002B4023">
        <w:t>аботникам пищеблока запрещается</w:t>
      </w:r>
      <w:r w:rsidRPr="00A34BA4">
        <w:t xml:space="preserve"> хранить личные вещи, продукты питания в пищеблоке</w:t>
      </w:r>
      <w:r>
        <w:t>.</w:t>
      </w:r>
    </w:p>
    <w:p w:rsidR="00AC6962" w:rsidRDefault="00AC6962" w:rsidP="00AC6962">
      <w:pPr>
        <w:widowControl/>
        <w:autoSpaceDN/>
        <w:adjustRightInd/>
        <w:ind w:firstLine="720"/>
        <w:jc w:val="both"/>
      </w:pPr>
    </w:p>
    <w:p w:rsidR="00AC6962" w:rsidRDefault="00E35BB0" w:rsidP="00AC6962">
      <w:pPr>
        <w:widowControl/>
        <w:autoSpaceDN/>
        <w:adjustRightInd/>
        <w:ind w:firstLine="720"/>
        <w:jc w:val="both"/>
      </w:pPr>
      <w:r>
        <w:t>8</w:t>
      </w:r>
      <w:r w:rsidR="00AC6962">
        <w:t xml:space="preserve">. </w:t>
      </w:r>
      <w:r w:rsidR="00AC6962" w:rsidRPr="00562418">
        <w:t xml:space="preserve">Всем работникам </w:t>
      </w:r>
      <w:r w:rsidR="00AC6962">
        <w:t>МБ</w:t>
      </w:r>
      <w:r w:rsidR="00AC6962" w:rsidRPr="00562418">
        <w:t>ДОУ</w:t>
      </w:r>
      <w:r w:rsidR="00AC6962">
        <w:t xml:space="preserve"> №24,</w:t>
      </w:r>
      <w:r w:rsidR="00AC6962" w:rsidRPr="00562418">
        <w:t xml:space="preserve"> строго соблюдать требования СанПиН</w:t>
      </w:r>
      <w:r w:rsidR="00AC6962">
        <w:t xml:space="preserve"> </w:t>
      </w:r>
      <w:r w:rsidR="00AC6962" w:rsidRPr="00562418">
        <w:t>2.4.1.3049-13 «Санитарно-эпидемиологические требования к устройству, содержанию и организации режима работы в дошкольных организациях»</w:t>
      </w:r>
      <w:r w:rsidR="00AC6962">
        <w:t>, в части требований к организации питания воспитанников</w:t>
      </w:r>
      <w:r w:rsidR="00AC6962" w:rsidRPr="00562418">
        <w:t>.</w:t>
      </w:r>
    </w:p>
    <w:p w:rsidR="00AC6962" w:rsidRDefault="00AC6962" w:rsidP="00AC6962">
      <w:pPr>
        <w:widowControl/>
        <w:autoSpaceDN/>
        <w:adjustRightInd/>
        <w:ind w:firstLine="720"/>
      </w:pPr>
    </w:p>
    <w:p w:rsidR="00AC6962" w:rsidRPr="008F6B05" w:rsidRDefault="00AC6962" w:rsidP="00AC6962">
      <w:pPr>
        <w:ind w:firstLine="720"/>
        <w:jc w:val="both"/>
      </w:pPr>
      <w:r>
        <w:t>9</w:t>
      </w:r>
      <w:r w:rsidRPr="008F6B05">
        <w:t>. Возложить персональную ответственность за качество организации питания детей в группах</w:t>
      </w:r>
      <w:r>
        <w:t>,</w:t>
      </w:r>
      <w:r w:rsidRPr="008F6B05">
        <w:t xml:space="preserve"> в соответствии с</w:t>
      </w:r>
      <w:r>
        <w:t xml:space="preserve"> графиком питания, утвержденным</w:t>
      </w:r>
      <w:r w:rsidRPr="008F6B05">
        <w:t xml:space="preserve"> заведующим</w:t>
      </w:r>
      <w:r>
        <w:t>,</w:t>
      </w:r>
      <w:r w:rsidRPr="008F6B05">
        <w:t xml:space="preserve"> на воспитателей и младших воспитателей групп: </w:t>
      </w:r>
    </w:p>
    <w:p w:rsidR="00AC6962" w:rsidRPr="00E02AD0" w:rsidRDefault="00AC6962" w:rsidP="00AC6962">
      <w:pPr>
        <w:ind w:firstLine="720"/>
      </w:pPr>
      <w:r w:rsidRPr="008F6B05">
        <w:rPr>
          <w:i/>
          <w:lang w:val="en-US"/>
        </w:rPr>
        <w:t>I</w:t>
      </w:r>
      <w:r w:rsidRPr="00E02AD0">
        <w:rPr>
          <w:i/>
        </w:rPr>
        <w:t xml:space="preserve"> </w:t>
      </w:r>
      <w:proofErr w:type="gramStart"/>
      <w:r w:rsidRPr="00E02AD0">
        <w:rPr>
          <w:i/>
        </w:rPr>
        <w:t>компенсирующая  группа</w:t>
      </w:r>
      <w:proofErr w:type="gramEnd"/>
    </w:p>
    <w:p w:rsidR="00AC6962" w:rsidRPr="00E02AD0" w:rsidRDefault="00AC6962" w:rsidP="00AC6962">
      <w:pPr>
        <w:ind w:firstLine="720"/>
      </w:pPr>
      <w:proofErr w:type="gramStart"/>
      <w:r w:rsidRPr="00E02AD0">
        <w:t>Воспитатели: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="006B083C">
        <w:t>Михеева</w:t>
      </w:r>
      <w:proofErr w:type="gramEnd"/>
      <w:r w:rsidR="006B083C">
        <w:t xml:space="preserve"> Александра Владимировна</w:t>
      </w:r>
    </w:p>
    <w:p w:rsidR="00AC6962" w:rsidRDefault="00AC6962" w:rsidP="00AC6962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t xml:space="preserve">Марченко Инна </w:t>
      </w:r>
      <w:proofErr w:type="spellStart"/>
      <w:r>
        <w:t>Миклошевна</w:t>
      </w:r>
      <w:proofErr w:type="spellEnd"/>
      <w:r>
        <w:rPr>
          <w:sz w:val="28"/>
          <w:szCs w:val="28"/>
        </w:rPr>
        <w:t xml:space="preserve">                        </w:t>
      </w:r>
      <w:r w:rsidRPr="00C87EC4">
        <w:rPr>
          <w:sz w:val="28"/>
          <w:szCs w:val="28"/>
          <w:highlight w:val="yellow"/>
        </w:rPr>
        <w:t xml:space="preserve"> </w:t>
      </w:r>
    </w:p>
    <w:p w:rsidR="00AC6962" w:rsidRPr="00E02AD0" w:rsidRDefault="00AC6962" w:rsidP="00AC6962">
      <w:pPr>
        <w:ind w:firstLine="720"/>
      </w:pPr>
      <w:r>
        <w:rPr>
          <w:sz w:val="28"/>
          <w:szCs w:val="28"/>
        </w:rPr>
        <w:t xml:space="preserve"> </w:t>
      </w:r>
      <w:r w:rsidRPr="00E02AD0">
        <w:t>младший воспит</w:t>
      </w:r>
      <w:r>
        <w:t xml:space="preserve">атель: </w:t>
      </w:r>
      <w:proofErr w:type="spellStart"/>
      <w:r>
        <w:t>Вельмакина</w:t>
      </w:r>
      <w:proofErr w:type="spellEnd"/>
      <w:r>
        <w:t xml:space="preserve"> Алёна Михайловна</w:t>
      </w:r>
    </w:p>
    <w:p w:rsidR="00AC6962" w:rsidRPr="00E02AD0" w:rsidRDefault="00AC6962" w:rsidP="00AC6962">
      <w:pPr>
        <w:ind w:firstLine="720"/>
      </w:pPr>
      <w:r w:rsidRPr="00E02AD0">
        <w:rPr>
          <w:i/>
          <w:lang w:val="en-US"/>
        </w:rPr>
        <w:t>II</w:t>
      </w:r>
      <w:r w:rsidRPr="00E02AD0">
        <w:rPr>
          <w:i/>
        </w:rPr>
        <w:t xml:space="preserve"> </w:t>
      </w:r>
      <w:proofErr w:type="gramStart"/>
      <w:r w:rsidRPr="00E02AD0">
        <w:rPr>
          <w:i/>
        </w:rPr>
        <w:t>компенсирующая  группа</w:t>
      </w:r>
      <w:proofErr w:type="gramEnd"/>
    </w:p>
    <w:p w:rsidR="00AC6962" w:rsidRDefault="00AC6962" w:rsidP="00AC6962">
      <w:pPr>
        <w:ind w:firstLine="720"/>
      </w:pPr>
      <w:r>
        <w:t>В</w:t>
      </w:r>
      <w:r w:rsidRPr="00E02AD0">
        <w:t>оспитатели</w:t>
      </w:r>
      <w:r>
        <w:t>: Семяшкина Ольга Константиновна</w:t>
      </w:r>
    </w:p>
    <w:p w:rsidR="00AC6962" w:rsidRPr="00E02AD0" w:rsidRDefault="00AC6962" w:rsidP="00AC6962">
      <w:pPr>
        <w:ind w:firstLine="720"/>
      </w:pPr>
      <w:r>
        <w:t xml:space="preserve">                        Степанова Ирина Викторовна</w:t>
      </w:r>
    </w:p>
    <w:p w:rsidR="00AC6962" w:rsidRDefault="00AC6962" w:rsidP="00AC6962">
      <w:pPr>
        <w:ind w:firstLine="720"/>
      </w:pPr>
      <w:r>
        <w:t xml:space="preserve"> м</w:t>
      </w:r>
      <w:r w:rsidRPr="00E02AD0">
        <w:t>ладший воспи</w:t>
      </w:r>
      <w:r>
        <w:t xml:space="preserve">татель: </w:t>
      </w:r>
      <w:proofErr w:type="spellStart"/>
      <w:r>
        <w:t>Кислицына</w:t>
      </w:r>
      <w:proofErr w:type="spellEnd"/>
      <w:r>
        <w:t xml:space="preserve"> Надежда Владимировна</w:t>
      </w:r>
    </w:p>
    <w:p w:rsidR="00AC6962" w:rsidRPr="00E02AD0" w:rsidRDefault="00AC6962" w:rsidP="00AC6962">
      <w:pPr>
        <w:ind w:firstLine="720"/>
      </w:pPr>
      <w:r>
        <w:t xml:space="preserve">                                         </w:t>
      </w:r>
    </w:p>
    <w:p w:rsidR="00AC6962" w:rsidRPr="008F6B05" w:rsidRDefault="00AC6962" w:rsidP="00AC6962">
      <w:pPr>
        <w:ind w:firstLine="720"/>
        <w:rPr>
          <w:i/>
        </w:rPr>
      </w:pPr>
      <w:r w:rsidRPr="00E02AD0">
        <w:rPr>
          <w:i/>
          <w:lang w:val="en-US"/>
        </w:rPr>
        <w:t>II</w:t>
      </w:r>
      <w:r>
        <w:rPr>
          <w:i/>
          <w:lang w:val="en-US"/>
        </w:rPr>
        <w:t>I</w:t>
      </w:r>
      <w:r w:rsidRPr="007F5591">
        <w:rPr>
          <w:i/>
        </w:rPr>
        <w:t xml:space="preserve"> </w:t>
      </w:r>
      <w:proofErr w:type="gramStart"/>
      <w:r w:rsidRPr="008F6B05">
        <w:rPr>
          <w:i/>
        </w:rPr>
        <w:t>компенсирующая  группа</w:t>
      </w:r>
      <w:proofErr w:type="gramEnd"/>
    </w:p>
    <w:p w:rsidR="00AC6962" w:rsidRDefault="00AC6962" w:rsidP="00AC6962">
      <w:pPr>
        <w:ind w:firstLine="720"/>
      </w:pPr>
      <w:r w:rsidRPr="008F6B05">
        <w:t>Воспитатели</w:t>
      </w:r>
      <w:r>
        <w:t>: Глебова Наталья Владимировна</w:t>
      </w:r>
    </w:p>
    <w:p w:rsidR="00AC6962" w:rsidRPr="008F6B05" w:rsidRDefault="00AC6962" w:rsidP="00AC6962">
      <w:pPr>
        <w:ind w:firstLine="720"/>
      </w:pPr>
      <w:r>
        <w:lastRenderedPageBreak/>
        <w:t xml:space="preserve">                        Вербовая Елена Алексеевна</w:t>
      </w:r>
    </w:p>
    <w:p w:rsidR="00AC6962" w:rsidRDefault="00AC6962" w:rsidP="00AC6962">
      <w:pPr>
        <w:ind w:firstLine="720"/>
      </w:pPr>
      <w:r w:rsidRPr="008F6B05">
        <w:t xml:space="preserve"> младший </w:t>
      </w:r>
      <w:proofErr w:type="gramStart"/>
      <w:r w:rsidRPr="008F6B05">
        <w:t>воспита</w:t>
      </w:r>
      <w:r>
        <w:t xml:space="preserve">тель:  </w:t>
      </w:r>
      <w:proofErr w:type="spellStart"/>
      <w:r>
        <w:t>Имамиддинова</w:t>
      </w:r>
      <w:proofErr w:type="spellEnd"/>
      <w:proofErr w:type="gramEnd"/>
      <w:r>
        <w:t xml:space="preserve"> </w:t>
      </w:r>
      <w:proofErr w:type="spellStart"/>
      <w:r>
        <w:t>Махсуда</w:t>
      </w:r>
      <w:proofErr w:type="spellEnd"/>
      <w:r>
        <w:t xml:space="preserve"> </w:t>
      </w:r>
      <w:proofErr w:type="spellStart"/>
      <w:r>
        <w:t>Эргашовна</w:t>
      </w:r>
      <w:proofErr w:type="spellEnd"/>
      <w:r w:rsidR="00E35BB0">
        <w:t>.</w:t>
      </w:r>
    </w:p>
    <w:p w:rsidR="00E35BB0" w:rsidRDefault="00E35BB0" w:rsidP="00AC6962">
      <w:pPr>
        <w:ind w:firstLine="720"/>
      </w:pPr>
    </w:p>
    <w:p w:rsidR="00AC6962" w:rsidRDefault="00E35BB0" w:rsidP="00AC6962">
      <w:pPr>
        <w:ind w:firstLine="720"/>
      </w:pPr>
      <w:r>
        <w:t>10</w:t>
      </w:r>
      <w:r w:rsidR="00AC6962">
        <w:t>. Воспитателям групп:</w:t>
      </w:r>
    </w:p>
    <w:p w:rsidR="00AC6962" w:rsidRDefault="00AC6962" w:rsidP="00AC6962">
      <w:pPr>
        <w:widowControl/>
        <w:autoSpaceDN/>
        <w:adjustRightInd/>
        <w:ind w:firstLine="720"/>
        <w:jc w:val="both"/>
      </w:pPr>
      <w:r w:rsidRPr="00D54161">
        <w:t>- вести ежедневн</w:t>
      </w:r>
      <w:r>
        <w:t>о табель присутствия</w:t>
      </w:r>
      <w:r w:rsidRPr="00D54161">
        <w:t xml:space="preserve"> </w:t>
      </w:r>
      <w:r>
        <w:t>воспитанников;</w:t>
      </w:r>
    </w:p>
    <w:p w:rsidR="00AC6962" w:rsidRPr="00D54161" w:rsidRDefault="00AC6962" w:rsidP="00AC6962">
      <w:pPr>
        <w:widowControl/>
        <w:autoSpaceDN/>
        <w:adjustRightInd/>
        <w:ind w:firstLine="720"/>
        <w:jc w:val="both"/>
      </w:pPr>
      <w:r>
        <w:t>-</w:t>
      </w:r>
      <w:r w:rsidRPr="00D54161">
        <w:t xml:space="preserve"> не оставлять детей во время приема пищи без присмотра;</w:t>
      </w:r>
    </w:p>
    <w:p w:rsidR="00AC6962" w:rsidRDefault="00AC6962" w:rsidP="00AC6962">
      <w:pPr>
        <w:widowControl/>
        <w:autoSpaceDN/>
        <w:adjustRightInd/>
        <w:ind w:firstLine="720"/>
        <w:jc w:val="both"/>
      </w:pPr>
      <w:r w:rsidRPr="00D54161">
        <w:t>- соблюдать сервировку столов для приема пищи (наличие на столах скатертей, хлебниц, индивидуальных и бумажных салфеток, набор столовых приборов в соответствии с возрастом детей);</w:t>
      </w:r>
    </w:p>
    <w:p w:rsidR="00AC6962" w:rsidRDefault="00AC6962" w:rsidP="00AC6962">
      <w:pPr>
        <w:widowControl/>
        <w:autoSpaceDN/>
        <w:adjustRightInd/>
        <w:ind w:firstLine="720"/>
        <w:jc w:val="both"/>
      </w:pPr>
      <w:r w:rsidRPr="00D54161">
        <w:t>- использовать индивидуальный подход к ребенку во время приема пищи с учетом его личностн</w:t>
      </w:r>
      <w:r w:rsidR="002B4023">
        <w:t>ых особенностей или заболеваний.</w:t>
      </w:r>
    </w:p>
    <w:p w:rsidR="002B4023" w:rsidRPr="00D54161" w:rsidRDefault="002B4023" w:rsidP="00AC6962">
      <w:pPr>
        <w:widowControl/>
        <w:autoSpaceDN/>
        <w:adjustRightInd/>
        <w:ind w:firstLine="720"/>
        <w:jc w:val="both"/>
      </w:pPr>
    </w:p>
    <w:p w:rsidR="00AC6962" w:rsidRPr="00D54161" w:rsidRDefault="00E35BB0" w:rsidP="00AC6962">
      <w:pPr>
        <w:widowControl/>
        <w:autoSpaceDN/>
        <w:adjustRightInd/>
        <w:ind w:firstLine="720"/>
        <w:jc w:val="both"/>
      </w:pPr>
      <w:r>
        <w:t>11</w:t>
      </w:r>
      <w:r w:rsidR="00AC6962">
        <w:t>. Младшим воспитателям:</w:t>
      </w:r>
    </w:p>
    <w:p w:rsidR="00AC6962" w:rsidRPr="00D54161" w:rsidRDefault="00AC6962" w:rsidP="00AC6962">
      <w:pPr>
        <w:widowControl/>
        <w:autoSpaceDN/>
        <w:adjustRightInd/>
        <w:ind w:firstLine="720"/>
        <w:jc w:val="both"/>
      </w:pPr>
      <w:r w:rsidRPr="00D54161">
        <w:t>- строго выполнять графики получения готовых блюд на пищеблоке;</w:t>
      </w:r>
    </w:p>
    <w:p w:rsidR="00AC6962" w:rsidRPr="00D54161" w:rsidRDefault="00AC6962" w:rsidP="00AC6962">
      <w:pPr>
        <w:widowControl/>
        <w:autoSpaceDN/>
        <w:adjustRightInd/>
        <w:ind w:firstLine="720"/>
        <w:jc w:val="both"/>
      </w:pPr>
      <w:r w:rsidRPr="00D54161">
        <w:t>- получать пищу в специально промаркированные емкости;</w:t>
      </w:r>
    </w:p>
    <w:p w:rsidR="00AC6962" w:rsidRPr="00D54161" w:rsidRDefault="00AC6962" w:rsidP="00AC6962">
      <w:pPr>
        <w:widowControl/>
        <w:autoSpaceDN/>
        <w:adjustRightInd/>
        <w:ind w:firstLine="720"/>
        <w:jc w:val="both"/>
      </w:pPr>
      <w:r w:rsidRPr="00D54161">
        <w:t>- раздачу пищи производить только в отсутствии детей за столами;</w:t>
      </w:r>
    </w:p>
    <w:p w:rsidR="00AC6962" w:rsidRPr="00D54161" w:rsidRDefault="00AC6962" w:rsidP="00AC6962">
      <w:pPr>
        <w:widowControl/>
        <w:autoSpaceDN/>
        <w:adjustRightInd/>
        <w:ind w:firstLine="720"/>
        <w:jc w:val="both"/>
      </w:pPr>
      <w:r w:rsidRPr="00D54161">
        <w:t>-соблюдать соответствие порционных блюд при раздаче каждому ребенку;</w:t>
      </w:r>
    </w:p>
    <w:p w:rsidR="00AC6962" w:rsidRPr="00D54161" w:rsidRDefault="00AC6962" w:rsidP="00AC6962">
      <w:pPr>
        <w:widowControl/>
        <w:autoSpaceDN/>
        <w:adjustRightInd/>
        <w:ind w:firstLine="720"/>
        <w:jc w:val="both"/>
      </w:pPr>
      <w:r w:rsidRPr="00D54161">
        <w:t>- соблюдать температурный режим раздаваемой детям п</w:t>
      </w:r>
      <w:r>
        <w:t>ищи.</w:t>
      </w:r>
    </w:p>
    <w:p w:rsidR="00AC6962" w:rsidRDefault="00AC6962" w:rsidP="00AC6962">
      <w:pPr>
        <w:widowControl/>
        <w:autoSpaceDN/>
        <w:adjustRightInd/>
        <w:jc w:val="both"/>
      </w:pPr>
    </w:p>
    <w:p w:rsidR="00AC6962" w:rsidRDefault="00AC6962" w:rsidP="00AC6962">
      <w:pPr>
        <w:widowControl/>
        <w:autoSpaceDN/>
        <w:adjustRightInd/>
        <w:jc w:val="both"/>
      </w:pPr>
    </w:p>
    <w:p w:rsidR="00AC6962" w:rsidRDefault="00AC6962" w:rsidP="00AC6962">
      <w:pPr>
        <w:widowControl/>
        <w:autoSpaceDN/>
        <w:adjustRightInd/>
        <w:jc w:val="both"/>
      </w:pPr>
    </w:p>
    <w:p w:rsidR="00AC6962" w:rsidRPr="005A7C29" w:rsidRDefault="00AC6962" w:rsidP="00AC6962">
      <w:pPr>
        <w:widowControl/>
        <w:autoSpaceDN/>
        <w:adjustRightInd/>
        <w:jc w:val="both"/>
      </w:pPr>
    </w:p>
    <w:p w:rsidR="00AC6962" w:rsidRDefault="00AC6962" w:rsidP="00AC6962">
      <w:r>
        <w:t xml:space="preserve">Заведующий МДОУ № 24                                                                             С.Г. Серегина                </w:t>
      </w:r>
    </w:p>
    <w:p w:rsidR="00AC6962" w:rsidRDefault="00AC6962" w:rsidP="00AC6962"/>
    <w:p w:rsidR="00AC6962" w:rsidRDefault="00AC6962" w:rsidP="00AC6962">
      <w:r>
        <w:t xml:space="preserve"> </w:t>
      </w:r>
    </w:p>
    <w:p w:rsidR="00AC6962" w:rsidRDefault="00AC6962" w:rsidP="00AC6962"/>
    <w:p w:rsidR="00AC6962" w:rsidRDefault="00AC6962" w:rsidP="00AC6962">
      <w:pPr>
        <w:jc w:val="both"/>
      </w:pPr>
      <w:r>
        <w:t>С приказом ознакомлены:</w:t>
      </w:r>
    </w:p>
    <w:p w:rsidR="00AC6962" w:rsidRDefault="00AC6962" w:rsidP="00AC6962">
      <w:pPr>
        <w:jc w:val="both"/>
      </w:pPr>
    </w:p>
    <w:p w:rsidR="00AC6962" w:rsidRDefault="00AC6962" w:rsidP="00AC6962">
      <w:pPr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669"/>
      </w:tblGrid>
      <w:tr w:rsidR="00AC6962" w:rsidTr="00BA3E49">
        <w:tc>
          <w:tcPr>
            <w:tcW w:w="4785" w:type="dxa"/>
          </w:tcPr>
          <w:p w:rsidR="00AC6962" w:rsidRDefault="00AC6962" w:rsidP="00BA3E49">
            <w:bookmarkStart w:id="0" w:name="_GoBack"/>
            <w:proofErr w:type="spellStart"/>
            <w:r>
              <w:t>Вельмакина</w:t>
            </w:r>
            <w:proofErr w:type="spellEnd"/>
            <w:r>
              <w:t xml:space="preserve"> А.М.</w:t>
            </w:r>
          </w:p>
          <w:p w:rsidR="00AC6962" w:rsidRDefault="00AC6962" w:rsidP="00BA3E49">
            <w:r>
              <w:t>Вербовая Е.А.</w:t>
            </w:r>
          </w:p>
          <w:p w:rsidR="00AC6962" w:rsidRDefault="00AC6962" w:rsidP="00BA3E49">
            <w:r>
              <w:t>Евдокимова М.В.</w:t>
            </w:r>
          </w:p>
          <w:p w:rsidR="00AC6962" w:rsidRDefault="00AC6962" w:rsidP="00BA3E49">
            <w:proofErr w:type="spellStart"/>
            <w:r>
              <w:t>Имаммиддинова</w:t>
            </w:r>
            <w:proofErr w:type="spellEnd"/>
            <w:r>
              <w:t xml:space="preserve"> М.Э.</w:t>
            </w:r>
          </w:p>
          <w:p w:rsidR="00AC6962" w:rsidRDefault="00AC6962" w:rsidP="00BA3E49">
            <w:proofErr w:type="spellStart"/>
            <w:r>
              <w:t>Кислицына</w:t>
            </w:r>
            <w:proofErr w:type="spellEnd"/>
            <w:r>
              <w:t xml:space="preserve"> Н.В.</w:t>
            </w:r>
          </w:p>
          <w:p w:rsidR="00AC6962" w:rsidRDefault="006B083C" w:rsidP="00BA3E49">
            <w:r>
              <w:t>Михеева А.В.</w:t>
            </w:r>
          </w:p>
          <w:p w:rsidR="00AC6962" w:rsidRDefault="00AC6962" w:rsidP="00BA3E49">
            <w:r>
              <w:t>Степанова И.В.</w:t>
            </w:r>
          </w:p>
          <w:p w:rsidR="00AC6962" w:rsidRDefault="00AC6962" w:rsidP="00BA3E49">
            <w:pPr>
              <w:jc w:val="both"/>
            </w:pPr>
          </w:p>
        </w:tc>
        <w:tc>
          <w:tcPr>
            <w:tcW w:w="4786" w:type="dxa"/>
          </w:tcPr>
          <w:p w:rsidR="00AC6962" w:rsidRDefault="00AC6962" w:rsidP="00BA3E49">
            <w:r>
              <w:t>Марченко И.М.</w:t>
            </w:r>
          </w:p>
          <w:p w:rsidR="00AC6962" w:rsidRDefault="006B083C" w:rsidP="00BA3E49">
            <w:r>
              <w:t>Лобова И.П.</w:t>
            </w:r>
          </w:p>
          <w:p w:rsidR="006B083C" w:rsidRDefault="006B083C" w:rsidP="00BA3E49">
            <w:r>
              <w:t>Артеева В.Е.</w:t>
            </w:r>
          </w:p>
          <w:p w:rsidR="00AC6962" w:rsidRDefault="00AC6962" w:rsidP="00BA3E49">
            <w:r>
              <w:t>Семяшкина О.К.</w:t>
            </w:r>
          </w:p>
          <w:p w:rsidR="00AC6962" w:rsidRDefault="006B083C" w:rsidP="00BA3E49">
            <w:r>
              <w:t>Глебова Н.В.</w:t>
            </w:r>
          </w:p>
          <w:p w:rsidR="006B083C" w:rsidRDefault="006B083C" w:rsidP="00BA3E49"/>
          <w:p w:rsidR="00AC6962" w:rsidRDefault="00AC6962" w:rsidP="00BA3E49"/>
        </w:tc>
      </w:tr>
      <w:bookmarkEnd w:id="0"/>
    </w:tbl>
    <w:p w:rsidR="00285C1D" w:rsidRDefault="00285C1D"/>
    <w:sectPr w:rsidR="00285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D59D2"/>
    <w:multiLevelType w:val="hybridMultilevel"/>
    <w:tmpl w:val="5016C362"/>
    <w:lvl w:ilvl="0" w:tplc="A2227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FE351F"/>
    <w:multiLevelType w:val="hybridMultilevel"/>
    <w:tmpl w:val="D160D9C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8AE"/>
    <w:rsid w:val="00285C1D"/>
    <w:rsid w:val="002B4023"/>
    <w:rsid w:val="006B083C"/>
    <w:rsid w:val="006B382E"/>
    <w:rsid w:val="00803344"/>
    <w:rsid w:val="00AC6962"/>
    <w:rsid w:val="00DC58AE"/>
    <w:rsid w:val="00E3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671E0-F35E-4B3B-8E9A-88CB8076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962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962"/>
    <w:pPr>
      <w:spacing w:after="200"/>
      <w:ind w:left="720" w:firstLine="709"/>
    </w:pPr>
  </w:style>
  <w:style w:type="table" w:styleId="a4">
    <w:name w:val="Table Grid"/>
    <w:basedOn w:val="a1"/>
    <w:uiPriority w:val="59"/>
    <w:rsid w:val="00AC6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3344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344"/>
    <w:rPr>
      <w:rFonts w:ascii="Segoe UI" w:eastAsiaTheme="minorEastAsia" w:hAnsi="Segoe UI" w:cs="Mangal"/>
      <w:sz w:val="18"/>
      <w:szCs w:val="16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CA128-B0DF-4174-8293-F0CA770E6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Серёгина</dc:creator>
  <cp:keywords/>
  <dc:description/>
  <cp:lastModifiedBy>Светлана Серёгина</cp:lastModifiedBy>
  <cp:revision>8</cp:revision>
  <cp:lastPrinted>2017-10-19T06:43:00Z</cp:lastPrinted>
  <dcterms:created xsi:type="dcterms:W3CDTF">2016-11-10T14:38:00Z</dcterms:created>
  <dcterms:modified xsi:type="dcterms:W3CDTF">2017-10-19T06:43:00Z</dcterms:modified>
</cp:coreProperties>
</file>